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9439E" w:rsidRPr="00B9439E" w:rsidTr="00B943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39E" w:rsidRPr="00B9439E" w:rsidRDefault="00B9439E" w:rsidP="00B9439E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color w:val="000000"/>
                <w:sz w:val="21"/>
                <w:szCs w:val="21"/>
              </w:rPr>
            </w:pPr>
            <w:r w:rsidRPr="00B9439E">
              <w:rPr>
                <w:rFonts w:ascii="TH Sarabun New" w:eastAsia="Times New Roman" w:hAnsi="TH Sarabun New" w:cs="Tahoma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B9439E">
              <w:rPr>
                <w:rFonts w:ascii="TH Sarabun New" w:eastAsia="Times New Roman" w:hAnsi="TH Sarabun New" w:cs="Tahoma"/>
                <w:b/>
                <w:bCs/>
                <w:color w:val="000000"/>
                <w:sz w:val="72"/>
                <w:szCs w:val="72"/>
                <w:cs/>
              </w:rPr>
              <w:t>สำเนา )</w:t>
            </w:r>
            <w:r w:rsidRPr="00B9439E">
              <w:rPr>
                <w:rFonts w:ascii="TH Sarabun New" w:eastAsia="Times New Roman" w:hAnsi="TH Sarabun New" w:cs="Tahoma"/>
                <w:color w:val="000000"/>
                <w:sz w:val="21"/>
                <w:szCs w:val="21"/>
              </w:rPr>
              <w:br/>
            </w:r>
            <w:r w:rsidRPr="00B9439E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B9439E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B9439E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br/>
            </w:r>
            <w:r w:rsidRPr="00B9439E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B9439E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  <w:cs/>
              </w:rPr>
              <w:t>ประกาศผู้ชนะการเสนอราคา</w:t>
            </w:r>
            <w:r w:rsidRPr="00B9439E">
              <w:rPr>
                <w:rFonts w:ascii="TH Sarabun New" w:eastAsia="Times New Roman" w:hAnsi="TH Sarabun New" w:cs="Tahoma"/>
                <w:b/>
                <w:bCs/>
                <w:color w:val="000000"/>
                <w:sz w:val="32"/>
                <w:szCs w:val="32"/>
              </w:rPr>
              <w:t> </w:t>
            </w:r>
            <w:r w:rsidRPr="00B9439E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  <w:cs/>
              </w:rPr>
              <w:t xml:space="preserve">จ้างก่อสร้างท่อเหลี่ยม </w:t>
            </w:r>
            <w:proofErr w:type="spellStart"/>
            <w:r w:rsidRPr="00B9439E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B9439E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  <w:cs/>
              </w:rPr>
              <w:t>.ถนนสายในไร่ ใสแพ หมู่ที่ ๙ ตำบล</w:t>
            </w:r>
            <w:proofErr w:type="spellStart"/>
            <w:r w:rsidRPr="00B9439E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B9439E">
              <w:rPr>
                <w:rFonts w:ascii="TH Sarabun New" w:eastAsia="Times New Roman" w:hAnsi="TH Sarabun New" w:cs="Tahoma"/>
                <w:b/>
                <w:bCs/>
                <w:color w:val="660066"/>
                <w:sz w:val="32"/>
                <w:szCs w:val="32"/>
                <w:cs/>
              </w:rPr>
              <w:t xml:space="preserve"> โดยวิธีเฉพาะเจาะจง</w:t>
            </w:r>
            <w:bookmarkEnd w:id="0"/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B9439E" w:rsidRPr="00B9439E" w:rsidTr="00B943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39E" w:rsidRPr="00B9439E" w:rsidRDefault="00B9439E" w:rsidP="00B9439E">
            <w:pPr>
              <w:spacing w:after="0" w:line="240" w:lineRule="auto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              </w:t>
            </w: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ตามที่</w:t>
            </w: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ได้มีหนังสือเชิญชวนสำหรับ</w:t>
            </w: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 xml:space="preserve">จ้างก่อสร้างท่อเหลี่ยม </w:t>
            </w:r>
            <w:proofErr w:type="spellStart"/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.ถนนสายในไร่ ใสแพ หมู่ที่ ๙ ตำบล</w:t>
            </w:r>
            <w:proofErr w:type="spellStart"/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 xml:space="preserve"> โดยวิธีเฉพาะเจาะจง</w:t>
            </w: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 </w:t>
            </w: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นั้น</w:t>
            </w: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br/>
              <w:t>               </w:t>
            </w:r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 xml:space="preserve">ก่อสร้างท่อเหลี่ยม </w:t>
            </w:r>
            <w:proofErr w:type="spellStart"/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.ถนนสายในไร่ ใสแพ หมู่ที่ ๙ ตำบล</w:t>
            </w:r>
            <w:proofErr w:type="spellStart"/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ปันแต</w:t>
            </w:r>
            <w:proofErr w:type="spellEnd"/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 xml:space="preserve"> จำนวน ๑ สาย</w:t>
            </w: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proofErr w:type="spellStart"/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หจก</w:t>
            </w:r>
            <w:proofErr w:type="spellEnd"/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.เทพนรินทร์ รุ่งเรือง โยธากิจ (ส่งออก</w:t>
            </w:r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</w:rPr>
              <w:t>,</w:t>
            </w:r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ขายส่ง</w:t>
            </w:r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</w:rPr>
              <w:t>,</w:t>
            </w:r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ขายปลีก</w:t>
            </w:r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</w:rPr>
              <w:t>,</w:t>
            </w:r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ให้บริการ</w:t>
            </w:r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</w:rPr>
              <w:t>,</w:t>
            </w:r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ผู้ผลิต)</w:t>
            </w: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๒๐๔</w:t>
            </w:r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</w:rPr>
              <w:t>,</w:t>
            </w:r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๐๐๐.๐๐</w:t>
            </w: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บาท</w:t>
            </w: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(</w:t>
            </w:r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สองแสนสี่พันบาทถ้วน</w:t>
            </w: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 xml:space="preserve">) </w:t>
            </w: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B9439E" w:rsidRPr="00B9439E" w:rsidTr="00B9439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39E" w:rsidRPr="00B9439E" w:rsidRDefault="00B9439E" w:rsidP="00B943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B9439E" w:rsidRPr="00B9439E" w:rsidTr="00B9439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39E" w:rsidRPr="00B9439E" w:rsidRDefault="00B9439E" w:rsidP="00B9439E">
            <w:pPr>
              <w:spacing w:after="0" w:line="240" w:lineRule="auto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39E" w:rsidRPr="00B9439E" w:rsidRDefault="00B9439E" w:rsidP="00B9439E">
            <w:pPr>
              <w:spacing w:after="0" w:line="240" w:lineRule="auto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</w:rPr>
              <w:t> </w:t>
            </w:r>
            <w:r w:rsidRPr="00B9439E">
              <w:rPr>
                <w:rFonts w:ascii="TH Sarabun New" w:eastAsia="Times New Roman" w:hAnsi="TH Sarabun New" w:cs="Tahoma"/>
                <w:color w:val="660066"/>
                <w:sz w:val="32"/>
                <w:szCs w:val="32"/>
                <w:cs/>
              </w:rPr>
              <w:t>๑๔ เมษายน พ.ศ. ๒๕๖๓</w:t>
            </w:r>
          </w:p>
        </w:tc>
      </w:tr>
      <w:tr w:rsidR="00B9439E" w:rsidRPr="00B9439E" w:rsidTr="00B9439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39E" w:rsidRPr="00B9439E" w:rsidRDefault="00B9439E" w:rsidP="00B9439E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39E" w:rsidRPr="00B9439E" w:rsidRDefault="00B9439E" w:rsidP="00B9439E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B9439E" w:rsidRPr="00B9439E" w:rsidTr="00B9439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39E" w:rsidRPr="00B9439E" w:rsidRDefault="00B9439E" w:rsidP="00B9439E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39E" w:rsidRPr="00B9439E" w:rsidRDefault="00B9439E" w:rsidP="00B9439E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B9439E" w:rsidRPr="00B9439E" w:rsidTr="00B9439E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39E" w:rsidRPr="00B9439E" w:rsidRDefault="00B9439E" w:rsidP="00B9439E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B9439E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1"/>
            </w:tblGrid>
            <w:tr w:rsidR="00B9439E" w:rsidRPr="00B943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439E" w:rsidRPr="00B9439E" w:rsidRDefault="00B9439E" w:rsidP="00B9439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21"/>
                      <w:szCs w:val="21"/>
                    </w:rPr>
                  </w:pPr>
                  <w:r w:rsidRPr="00B9439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สาโรจน์ บุญเรืองขาว</w:t>
                  </w:r>
                  <w:r w:rsidRPr="00B9439E">
                    <w:rPr>
                      <w:rFonts w:ascii="TH Sarabun New" w:eastAsia="Times New Roman" w:hAnsi="TH Sarabun New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B9439E" w:rsidRPr="00B943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439E" w:rsidRPr="00B9439E" w:rsidRDefault="00B9439E" w:rsidP="00B9439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B9439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(</w:t>
                  </w:r>
                  <w:r w:rsidRPr="00B9439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นายสาโรจน์ บุญเรืองขาว)</w:t>
                  </w:r>
                </w:p>
              </w:tc>
            </w:tr>
            <w:tr w:rsidR="00B9439E" w:rsidRPr="00B943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439E" w:rsidRPr="00B9439E" w:rsidRDefault="00B9439E" w:rsidP="00B9439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B9439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proofErr w:type="spellStart"/>
                  <w:r w:rsidRPr="00B9439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ปันแต</w:t>
                  </w:r>
                  <w:proofErr w:type="spellEnd"/>
                </w:p>
              </w:tc>
            </w:tr>
            <w:tr w:rsidR="00B9439E" w:rsidRPr="00B943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439E" w:rsidRPr="00B9439E" w:rsidRDefault="00B9439E" w:rsidP="00B9439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B9439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B9439E" w:rsidRPr="00B9439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439E" w:rsidRPr="00B9439E" w:rsidRDefault="00B9439E" w:rsidP="00B9439E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B9439E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B9439E" w:rsidRPr="00B9439E" w:rsidRDefault="00B9439E" w:rsidP="00B9439E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</w:p>
        </w:tc>
      </w:tr>
    </w:tbl>
    <w:p w:rsidR="00B9439E" w:rsidRPr="00B9439E" w:rsidRDefault="00B9439E" w:rsidP="00B9439E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B9439E" w:rsidRPr="00B9439E" w:rsidTr="00B943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B9439E" w:rsidRPr="00B9439E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439E" w:rsidRPr="00B9439E" w:rsidRDefault="00B9439E" w:rsidP="00B9439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9439E" w:rsidRPr="00B9439E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439E" w:rsidRPr="00B9439E" w:rsidRDefault="00B9439E" w:rsidP="00B943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B9439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439E" w:rsidRPr="00B9439E" w:rsidRDefault="00B9439E" w:rsidP="00B9439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9439E" w:rsidRPr="00B9439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439E" w:rsidRPr="00B9439E" w:rsidRDefault="00B9439E" w:rsidP="00B9439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B9439E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B9439E" w:rsidRPr="00B9439E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439E" w:rsidRPr="00B9439E" w:rsidRDefault="00B9439E" w:rsidP="00B943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B9439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อำมร คำทอง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439E" w:rsidRPr="00B9439E" w:rsidRDefault="00B9439E" w:rsidP="00B9439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9439E" w:rsidRPr="00B9439E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439E" w:rsidRPr="00B9439E" w:rsidRDefault="00B9439E" w:rsidP="00B943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B9439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(</w:t>
                  </w:r>
                  <w:r w:rsidRPr="00B9439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นายอำมร คำทอง)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439E" w:rsidRPr="00B9439E" w:rsidRDefault="00B9439E" w:rsidP="00B9439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9439E" w:rsidRPr="00B9439E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439E" w:rsidRPr="00B9439E" w:rsidRDefault="00B9439E" w:rsidP="00B9439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B9439E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B9439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หัวหน้าเจ้าหน้าที่พัสดุ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439E" w:rsidRPr="00B9439E" w:rsidRDefault="00B9439E" w:rsidP="00B9439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B9439E" w:rsidRPr="00B9439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439E" w:rsidRPr="00B9439E" w:rsidRDefault="00B9439E" w:rsidP="00B9439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B9439E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B9439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๑๔ เมษายน ๒๕๖๓</w:t>
                  </w:r>
                </w:p>
              </w:tc>
            </w:tr>
            <w:tr w:rsidR="00B9439E" w:rsidRPr="00B9439E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9439E" w:rsidRPr="00B9439E" w:rsidRDefault="00B9439E" w:rsidP="00B9439E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B9439E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B9439E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โดย นายอำมร คำทอง หัวหน้าเจ้าหน้าที่พัสดุ</w:t>
                  </w:r>
                </w:p>
              </w:tc>
            </w:tr>
          </w:tbl>
          <w:p w:rsidR="00B9439E" w:rsidRPr="00B9439E" w:rsidRDefault="00B9439E" w:rsidP="00B943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9D2ABA" w:rsidRDefault="00B9439E">
      <w:r w:rsidRPr="00B9439E">
        <w:rPr>
          <w:rFonts w:ascii="Angsana New" w:eastAsia="Times New Roman" w:hAnsi="Angsana New" w:cs="Angsana New"/>
          <w:sz w:val="28"/>
        </w:rPr>
        <w:t> </w:t>
      </w:r>
    </w:p>
    <w:sectPr w:rsidR="009D2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9E"/>
    <w:rsid w:val="00394F01"/>
    <w:rsid w:val="007348F6"/>
    <w:rsid w:val="00B9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2020-04-14T08:31:00Z</dcterms:created>
  <dcterms:modified xsi:type="dcterms:W3CDTF">2020-04-14T08:31:00Z</dcterms:modified>
</cp:coreProperties>
</file>